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2248"/>
        <w:tblW w:w="0" w:type="auto"/>
        <w:tblLook w:val="04A0" w:firstRow="1" w:lastRow="0" w:firstColumn="1" w:lastColumn="0" w:noHBand="0" w:noVBand="1"/>
      </w:tblPr>
      <w:tblGrid>
        <w:gridCol w:w="828"/>
        <w:gridCol w:w="1800"/>
        <w:gridCol w:w="2160"/>
        <w:gridCol w:w="4040"/>
        <w:gridCol w:w="748"/>
      </w:tblGrid>
      <w:tr w:rsidR="00C57D5D" w:rsidTr="00C57D5D">
        <w:tc>
          <w:tcPr>
            <w:tcW w:w="4788" w:type="dxa"/>
            <w:gridSpan w:val="3"/>
            <w:shd w:val="clear" w:color="auto" w:fill="F2F2F2" w:themeFill="background1" w:themeFillShade="F2"/>
          </w:tcPr>
          <w:p w:rsidR="00C57D5D" w:rsidRDefault="00C57D5D" w:rsidP="00C57D5D">
            <w:pPr>
              <w:tabs>
                <w:tab w:val="left" w:pos="3848"/>
              </w:tabs>
            </w:pPr>
            <w:r>
              <w:t>Date: March 31, 2011</w:t>
            </w:r>
          </w:p>
        </w:tc>
        <w:tc>
          <w:tcPr>
            <w:tcW w:w="4788" w:type="dxa"/>
            <w:gridSpan w:val="2"/>
            <w:shd w:val="clear" w:color="auto" w:fill="F2F2F2" w:themeFill="background1" w:themeFillShade="F2"/>
          </w:tcPr>
          <w:p w:rsidR="00C57D5D" w:rsidRDefault="00C57D5D" w:rsidP="00C57D5D">
            <w:pPr>
              <w:tabs>
                <w:tab w:val="left" w:pos="3848"/>
              </w:tabs>
            </w:pPr>
            <w:r>
              <w:t>Total Internship ours at start of month:   8</w:t>
            </w:r>
          </w:p>
        </w:tc>
      </w:tr>
      <w:tr w:rsidR="00C57D5D" w:rsidTr="00C57D5D">
        <w:tc>
          <w:tcPr>
            <w:tcW w:w="828" w:type="dxa"/>
          </w:tcPr>
          <w:p w:rsidR="00C57D5D" w:rsidRDefault="00C57D5D" w:rsidP="00C57D5D">
            <w:pPr>
              <w:tabs>
                <w:tab w:val="left" w:pos="3848"/>
              </w:tabs>
              <w:jc w:val="center"/>
            </w:pPr>
            <w:r>
              <w:t>Week</w:t>
            </w:r>
          </w:p>
        </w:tc>
        <w:tc>
          <w:tcPr>
            <w:tcW w:w="1800" w:type="dxa"/>
          </w:tcPr>
          <w:p w:rsidR="00C57D5D" w:rsidRDefault="00C57D5D" w:rsidP="00C57D5D">
            <w:pPr>
              <w:tabs>
                <w:tab w:val="left" w:pos="3848"/>
              </w:tabs>
              <w:jc w:val="center"/>
            </w:pPr>
            <w:r>
              <w:t>Functions</w:t>
            </w:r>
          </w:p>
        </w:tc>
        <w:tc>
          <w:tcPr>
            <w:tcW w:w="6200" w:type="dxa"/>
            <w:gridSpan w:val="2"/>
          </w:tcPr>
          <w:p w:rsidR="00C57D5D" w:rsidRDefault="00C57D5D" w:rsidP="00C57D5D">
            <w:pPr>
              <w:tabs>
                <w:tab w:val="left" w:pos="3848"/>
              </w:tabs>
              <w:jc w:val="center"/>
            </w:pPr>
            <w:r>
              <w:t>Description</w:t>
            </w:r>
          </w:p>
        </w:tc>
        <w:tc>
          <w:tcPr>
            <w:tcW w:w="748" w:type="dxa"/>
          </w:tcPr>
          <w:p w:rsidR="00C57D5D" w:rsidRDefault="00C57D5D" w:rsidP="00C57D5D">
            <w:pPr>
              <w:tabs>
                <w:tab w:val="left" w:pos="3848"/>
              </w:tabs>
              <w:jc w:val="center"/>
            </w:pPr>
            <w:r>
              <w:t>Hours</w:t>
            </w:r>
          </w:p>
        </w:tc>
      </w:tr>
      <w:tr w:rsidR="00C57D5D" w:rsidRPr="00BA2122" w:rsidTr="00C57D5D">
        <w:trPr>
          <w:trHeight w:val="432"/>
        </w:trPr>
        <w:tc>
          <w:tcPr>
            <w:tcW w:w="828" w:type="dxa"/>
            <w:vMerge w:val="restart"/>
            <w:shd w:val="clear" w:color="auto" w:fill="F2F2F2" w:themeFill="background1" w:themeFillShade="F2"/>
            <w:vAlign w:val="center"/>
          </w:tcPr>
          <w:p w:rsidR="00C57D5D" w:rsidRDefault="00C57D5D" w:rsidP="00C57D5D">
            <w:pPr>
              <w:tabs>
                <w:tab w:val="left" w:pos="3848"/>
              </w:tabs>
              <w:jc w:val="center"/>
            </w:pPr>
            <w:r>
              <w:t>1</w:t>
            </w: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r>
              <w:rPr>
                <w:sz w:val="18"/>
                <w:szCs w:val="18"/>
              </w:rPr>
              <w:t xml:space="preserve">Met with teachers to fine tune a form that we are required to fill out to show data from objective quizzes. Made a form that gave all information required by our administration </w:t>
            </w:r>
            <w:proofErr w:type="gramStart"/>
            <w:r>
              <w:rPr>
                <w:sz w:val="18"/>
                <w:szCs w:val="18"/>
              </w:rPr>
              <w:t>and also</w:t>
            </w:r>
            <w:proofErr w:type="gramEnd"/>
            <w:r>
              <w:rPr>
                <w:sz w:val="18"/>
                <w:szCs w:val="18"/>
              </w:rPr>
              <w:t xml:space="preserve"> made finding the information through AWARE easy to use.</w:t>
            </w:r>
          </w:p>
        </w:tc>
        <w:tc>
          <w:tcPr>
            <w:tcW w:w="748" w:type="dxa"/>
            <w:vMerge w:val="restart"/>
            <w:shd w:val="clear" w:color="auto" w:fill="F2F2F2" w:themeFill="background1" w:themeFillShade="F2"/>
            <w:vAlign w:val="center"/>
          </w:tcPr>
          <w:p w:rsidR="00C57D5D" w:rsidRPr="00BA2122" w:rsidRDefault="00C57D5D" w:rsidP="00C57D5D">
            <w:pPr>
              <w:tabs>
                <w:tab w:val="left" w:pos="3848"/>
              </w:tabs>
              <w:jc w:val="center"/>
              <w:rPr>
                <w:sz w:val="20"/>
                <w:szCs w:val="20"/>
              </w:rPr>
            </w:pPr>
            <w:r>
              <w:rPr>
                <w:sz w:val="20"/>
                <w:szCs w:val="20"/>
              </w:rPr>
              <w:t>1</w:t>
            </w:r>
          </w:p>
        </w:tc>
      </w:tr>
      <w:tr w:rsidR="00C57D5D" w:rsidRPr="00BA2122" w:rsidTr="00C57D5D">
        <w:trPr>
          <w:trHeight w:val="432"/>
        </w:trPr>
        <w:tc>
          <w:tcPr>
            <w:tcW w:w="828" w:type="dxa"/>
            <w:vMerge/>
            <w:shd w:val="clear" w:color="auto" w:fill="F2F2F2" w:themeFill="background1" w:themeFillShade="F2"/>
            <w:vAlign w:val="center"/>
          </w:tcPr>
          <w:p w:rsidR="00C57D5D" w:rsidRDefault="00C57D5D" w:rsidP="00C57D5D">
            <w:pPr>
              <w:tabs>
                <w:tab w:val="left" w:pos="3848"/>
              </w:tabs>
              <w:jc w:val="center"/>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r>
              <w:rPr>
                <w:b/>
                <w:color w:val="FF0000"/>
                <w:sz w:val="16"/>
                <w:szCs w:val="16"/>
              </w:rPr>
              <w:t>TF-II.C</w:t>
            </w:r>
          </w:p>
        </w:tc>
        <w:tc>
          <w:tcPr>
            <w:tcW w:w="748" w:type="dxa"/>
            <w:vMerge/>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shd w:val="clear" w:color="auto" w:fill="F2F2F2" w:themeFill="background1" w:themeFillShade="F2"/>
            <w:vAlign w:val="center"/>
          </w:tcPr>
          <w:p w:rsidR="00C57D5D" w:rsidRDefault="00C57D5D" w:rsidP="00C57D5D">
            <w:pPr>
              <w:tabs>
                <w:tab w:val="left" w:pos="3848"/>
              </w:tabs>
              <w:jc w:val="center"/>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roofErr w:type="gramStart"/>
            <w:r>
              <w:rPr>
                <w:sz w:val="20"/>
                <w:szCs w:val="20"/>
              </w:rPr>
              <w:t>Emailed a copy of report along with all teachers that were required to turn in this data.</w:t>
            </w:r>
            <w:proofErr w:type="gramEnd"/>
          </w:p>
        </w:tc>
        <w:tc>
          <w:tcPr>
            <w:tcW w:w="748" w:type="dxa"/>
            <w:vMerge/>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restart"/>
            <w:vAlign w:val="center"/>
          </w:tcPr>
          <w:p w:rsidR="00C57D5D" w:rsidRDefault="00C57D5D" w:rsidP="00C57D5D">
            <w:pPr>
              <w:tabs>
                <w:tab w:val="left" w:pos="3848"/>
              </w:tabs>
              <w:jc w:val="center"/>
            </w:pPr>
            <w:r>
              <w:t>2</w:t>
            </w:r>
          </w:p>
        </w:tc>
        <w:tc>
          <w:tcPr>
            <w:tcW w:w="1800" w:type="dxa"/>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tcPr>
          <w:p w:rsidR="00C57D5D" w:rsidRPr="00BA2122" w:rsidRDefault="00C57D5D" w:rsidP="00C57D5D">
            <w:pPr>
              <w:tabs>
                <w:tab w:val="left" w:pos="3848"/>
              </w:tabs>
              <w:rPr>
                <w:sz w:val="20"/>
                <w:szCs w:val="20"/>
              </w:rPr>
            </w:pPr>
          </w:p>
        </w:tc>
        <w:tc>
          <w:tcPr>
            <w:tcW w:w="748" w:type="dxa"/>
            <w:vMerge w:val="restart"/>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ign w:val="center"/>
          </w:tcPr>
          <w:p w:rsidR="00C57D5D" w:rsidRDefault="00C57D5D" w:rsidP="00C57D5D">
            <w:pPr>
              <w:tabs>
                <w:tab w:val="left" w:pos="3848"/>
              </w:tabs>
              <w:jc w:val="center"/>
            </w:pPr>
          </w:p>
        </w:tc>
        <w:tc>
          <w:tcPr>
            <w:tcW w:w="1800" w:type="dxa"/>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tcPr>
          <w:p w:rsidR="00C57D5D" w:rsidRPr="00BA2122" w:rsidRDefault="00C57D5D" w:rsidP="00C57D5D">
            <w:pPr>
              <w:tabs>
                <w:tab w:val="left" w:pos="3848"/>
              </w:tabs>
              <w:rPr>
                <w:sz w:val="20"/>
                <w:szCs w:val="20"/>
              </w:rPr>
            </w:pPr>
          </w:p>
        </w:tc>
        <w:tc>
          <w:tcPr>
            <w:tcW w:w="748" w:type="dxa"/>
            <w:vMerge/>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ign w:val="center"/>
          </w:tcPr>
          <w:p w:rsidR="00C57D5D" w:rsidRDefault="00C57D5D" w:rsidP="00C57D5D">
            <w:pPr>
              <w:tabs>
                <w:tab w:val="left" w:pos="3848"/>
              </w:tabs>
              <w:jc w:val="center"/>
            </w:pPr>
          </w:p>
        </w:tc>
        <w:tc>
          <w:tcPr>
            <w:tcW w:w="1800" w:type="dxa"/>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tcPr>
          <w:p w:rsidR="00C57D5D" w:rsidRPr="00BA2122" w:rsidRDefault="00C57D5D" w:rsidP="00C57D5D">
            <w:pPr>
              <w:tabs>
                <w:tab w:val="left" w:pos="3848"/>
              </w:tabs>
              <w:rPr>
                <w:sz w:val="20"/>
                <w:szCs w:val="20"/>
              </w:rPr>
            </w:pPr>
          </w:p>
        </w:tc>
        <w:tc>
          <w:tcPr>
            <w:tcW w:w="748" w:type="dxa"/>
            <w:vMerge/>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restart"/>
            <w:shd w:val="clear" w:color="auto" w:fill="F2F2F2" w:themeFill="background1" w:themeFillShade="F2"/>
            <w:vAlign w:val="center"/>
          </w:tcPr>
          <w:p w:rsidR="00C57D5D" w:rsidRDefault="00C57D5D" w:rsidP="00C57D5D">
            <w:pPr>
              <w:tabs>
                <w:tab w:val="left" w:pos="3848"/>
              </w:tabs>
              <w:jc w:val="center"/>
            </w:pPr>
            <w:r>
              <w:t>3</w:t>
            </w: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
        </w:tc>
        <w:tc>
          <w:tcPr>
            <w:tcW w:w="748" w:type="dxa"/>
            <w:vMerge w:val="restart"/>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shd w:val="clear" w:color="auto" w:fill="F2F2F2" w:themeFill="background1" w:themeFillShade="F2"/>
            <w:vAlign w:val="center"/>
          </w:tcPr>
          <w:p w:rsidR="00C57D5D" w:rsidRDefault="00C57D5D" w:rsidP="00C57D5D">
            <w:pPr>
              <w:tabs>
                <w:tab w:val="left" w:pos="3848"/>
              </w:tabs>
              <w:jc w:val="center"/>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
        </w:tc>
        <w:tc>
          <w:tcPr>
            <w:tcW w:w="748" w:type="dxa"/>
            <w:vMerge/>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shd w:val="clear" w:color="auto" w:fill="F2F2F2" w:themeFill="background1" w:themeFillShade="F2"/>
            <w:vAlign w:val="center"/>
          </w:tcPr>
          <w:p w:rsidR="00C57D5D" w:rsidRDefault="00C57D5D" w:rsidP="00C57D5D">
            <w:pPr>
              <w:tabs>
                <w:tab w:val="left" w:pos="3848"/>
              </w:tabs>
              <w:jc w:val="center"/>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
        </w:tc>
        <w:tc>
          <w:tcPr>
            <w:tcW w:w="748" w:type="dxa"/>
            <w:vMerge/>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restart"/>
            <w:vAlign w:val="center"/>
          </w:tcPr>
          <w:p w:rsidR="00C57D5D" w:rsidRDefault="00C57D5D" w:rsidP="00C57D5D">
            <w:pPr>
              <w:tabs>
                <w:tab w:val="left" w:pos="3848"/>
              </w:tabs>
              <w:jc w:val="center"/>
            </w:pPr>
            <w:r>
              <w:t>4</w:t>
            </w:r>
          </w:p>
        </w:tc>
        <w:tc>
          <w:tcPr>
            <w:tcW w:w="1800" w:type="dxa"/>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tcPr>
          <w:p w:rsidR="00C57D5D" w:rsidRPr="00BA2122" w:rsidRDefault="00C57D5D" w:rsidP="00C57D5D">
            <w:pPr>
              <w:tabs>
                <w:tab w:val="left" w:pos="3848"/>
              </w:tabs>
              <w:rPr>
                <w:sz w:val="20"/>
                <w:szCs w:val="20"/>
              </w:rPr>
            </w:pPr>
            <w:r>
              <w:rPr>
                <w:sz w:val="18"/>
                <w:szCs w:val="18"/>
              </w:rPr>
              <w:t xml:space="preserve">Students will create an E-Book to explain math concepts to help struggling students on the TAKS test. As each student finishes, they will post their project on the class blog </w:t>
            </w:r>
            <w:proofErr w:type="gramStart"/>
            <w:r>
              <w:rPr>
                <w:sz w:val="18"/>
                <w:szCs w:val="18"/>
              </w:rPr>
              <w:t>site and comment on other student’s project</w:t>
            </w:r>
            <w:proofErr w:type="gramEnd"/>
            <w:r>
              <w:rPr>
                <w:sz w:val="18"/>
                <w:szCs w:val="18"/>
              </w:rPr>
              <w:t xml:space="preserve"> and provide feedback. I am also working with other teachers to combine our classes electronically to create a larger sample for our target audience.</w:t>
            </w:r>
          </w:p>
        </w:tc>
        <w:tc>
          <w:tcPr>
            <w:tcW w:w="748" w:type="dxa"/>
            <w:vMerge w:val="restart"/>
            <w:vAlign w:val="center"/>
          </w:tcPr>
          <w:p w:rsidR="00C57D5D" w:rsidRPr="00BA2122" w:rsidRDefault="00C57D5D" w:rsidP="00C57D5D">
            <w:pPr>
              <w:tabs>
                <w:tab w:val="left" w:pos="3848"/>
              </w:tabs>
              <w:jc w:val="center"/>
              <w:rPr>
                <w:sz w:val="20"/>
                <w:szCs w:val="20"/>
              </w:rPr>
            </w:pPr>
            <w:r>
              <w:rPr>
                <w:sz w:val="20"/>
                <w:szCs w:val="20"/>
              </w:rPr>
              <w:t>7</w:t>
            </w:r>
          </w:p>
        </w:tc>
      </w:tr>
      <w:tr w:rsidR="00C57D5D" w:rsidRPr="00BA2122" w:rsidTr="00C57D5D">
        <w:trPr>
          <w:trHeight w:val="432"/>
        </w:trPr>
        <w:tc>
          <w:tcPr>
            <w:tcW w:w="828" w:type="dxa"/>
            <w:vMerge/>
            <w:vAlign w:val="center"/>
          </w:tcPr>
          <w:p w:rsidR="00C57D5D" w:rsidRDefault="00C57D5D" w:rsidP="00C57D5D">
            <w:pPr>
              <w:tabs>
                <w:tab w:val="left" w:pos="3848"/>
              </w:tabs>
              <w:jc w:val="center"/>
            </w:pPr>
          </w:p>
        </w:tc>
        <w:tc>
          <w:tcPr>
            <w:tcW w:w="1800" w:type="dxa"/>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tcPr>
          <w:p w:rsidR="00C57D5D" w:rsidRDefault="00C57D5D" w:rsidP="00C57D5D">
            <w:pPr>
              <w:spacing w:before="60" w:after="60"/>
              <w:rPr>
                <w:b/>
                <w:color w:val="FF0000"/>
                <w:sz w:val="16"/>
                <w:szCs w:val="16"/>
              </w:rPr>
            </w:pPr>
            <w:r>
              <w:rPr>
                <w:b/>
                <w:color w:val="FF0000"/>
                <w:sz w:val="16"/>
                <w:szCs w:val="16"/>
              </w:rPr>
              <w:t>TF-III.D</w:t>
            </w:r>
          </w:p>
          <w:p w:rsidR="00C57D5D" w:rsidRPr="00BA2122" w:rsidRDefault="00C57D5D" w:rsidP="00C57D5D">
            <w:pPr>
              <w:tabs>
                <w:tab w:val="left" w:pos="3848"/>
              </w:tabs>
              <w:rPr>
                <w:sz w:val="20"/>
                <w:szCs w:val="20"/>
              </w:rPr>
            </w:pPr>
            <w:r>
              <w:rPr>
                <w:b/>
                <w:color w:val="FF0000"/>
                <w:sz w:val="16"/>
                <w:szCs w:val="16"/>
              </w:rPr>
              <w:t>TF-III.E</w:t>
            </w:r>
          </w:p>
        </w:tc>
        <w:tc>
          <w:tcPr>
            <w:tcW w:w="748" w:type="dxa"/>
            <w:vMerge/>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ign w:val="center"/>
          </w:tcPr>
          <w:p w:rsidR="00C57D5D" w:rsidRDefault="00C57D5D" w:rsidP="00C57D5D">
            <w:pPr>
              <w:tabs>
                <w:tab w:val="left" w:pos="3848"/>
              </w:tabs>
              <w:jc w:val="center"/>
            </w:pPr>
          </w:p>
        </w:tc>
        <w:tc>
          <w:tcPr>
            <w:tcW w:w="1800" w:type="dxa"/>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tcPr>
          <w:p w:rsidR="00C57D5D" w:rsidRPr="00BA2122" w:rsidRDefault="00C57D5D" w:rsidP="00C57D5D">
            <w:pPr>
              <w:tabs>
                <w:tab w:val="left" w:pos="3848"/>
              </w:tabs>
              <w:rPr>
                <w:sz w:val="20"/>
                <w:szCs w:val="20"/>
              </w:rPr>
            </w:pPr>
            <w:r>
              <w:rPr>
                <w:sz w:val="18"/>
                <w:szCs w:val="18"/>
              </w:rPr>
              <w:t xml:space="preserve">After project is </w:t>
            </w:r>
            <w:proofErr w:type="gramStart"/>
            <w:r>
              <w:rPr>
                <w:sz w:val="18"/>
                <w:szCs w:val="18"/>
              </w:rPr>
              <w:t>completed</w:t>
            </w:r>
            <w:proofErr w:type="gramEnd"/>
            <w:r>
              <w:rPr>
                <w:sz w:val="18"/>
                <w:szCs w:val="18"/>
              </w:rPr>
              <w:t xml:space="preserve"> I will email out to administrators to share with other students.</w:t>
            </w:r>
          </w:p>
        </w:tc>
        <w:tc>
          <w:tcPr>
            <w:tcW w:w="748" w:type="dxa"/>
            <w:vMerge/>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val="restart"/>
            <w:shd w:val="clear" w:color="auto" w:fill="F2F2F2" w:themeFill="background1" w:themeFillShade="F2"/>
            <w:vAlign w:val="center"/>
          </w:tcPr>
          <w:p w:rsidR="00C57D5D" w:rsidRDefault="00C57D5D" w:rsidP="00C57D5D">
            <w:pPr>
              <w:tabs>
                <w:tab w:val="left" w:pos="3848"/>
              </w:tabs>
              <w:jc w:val="center"/>
            </w:pPr>
            <w:r>
              <w:t>5</w:t>
            </w: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Week’s Activities</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
        </w:tc>
        <w:tc>
          <w:tcPr>
            <w:tcW w:w="748" w:type="dxa"/>
            <w:vMerge w:val="restart"/>
            <w:shd w:val="clear" w:color="auto" w:fill="F2F2F2" w:themeFill="background1" w:themeFillShade="F2"/>
            <w:vAlign w:val="center"/>
          </w:tcPr>
          <w:p w:rsidR="00C57D5D" w:rsidRPr="00BA2122" w:rsidRDefault="00C57D5D" w:rsidP="00C57D5D">
            <w:pPr>
              <w:tabs>
                <w:tab w:val="left" w:pos="3848"/>
              </w:tabs>
              <w:jc w:val="center"/>
              <w:rPr>
                <w:sz w:val="20"/>
                <w:szCs w:val="20"/>
              </w:rPr>
            </w:pPr>
          </w:p>
        </w:tc>
      </w:tr>
      <w:tr w:rsidR="00C57D5D" w:rsidRPr="00BA2122" w:rsidTr="00C57D5D">
        <w:trPr>
          <w:trHeight w:val="432"/>
        </w:trPr>
        <w:tc>
          <w:tcPr>
            <w:tcW w:w="828" w:type="dxa"/>
            <w:vMerge/>
            <w:shd w:val="clear" w:color="auto" w:fill="F2F2F2" w:themeFill="background1" w:themeFillShade="F2"/>
          </w:tcPr>
          <w:p w:rsidR="00C57D5D" w:rsidRDefault="00C57D5D" w:rsidP="00C57D5D">
            <w:pPr>
              <w:tabs>
                <w:tab w:val="left" w:pos="3848"/>
              </w:tabs>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Standard/Indicator</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
        </w:tc>
        <w:tc>
          <w:tcPr>
            <w:tcW w:w="748" w:type="dxa"/>
            <w:vMerge/>
            <w:shd w:val="clear" w:color="auto" w:fill="F2F2F2" w:themeFill="background1" w:themeFillShade="F2"/>
          </w:tcPr>
          <w:p w:rsidR="00C57D5D" w:rsidRPr="00BA2122" w:rsidRDefault="00C57D5D" w:rsidP="00C57D5D">
            <w:pPr>
              <w:tabs>
                <w:tab w:val="left" w:pos="3848"/>
              </w:tabs>
              <w:rPr>
                <w:sz w:val="20"/>
                <w:szCs w:val="20"/>
              </w:rPr>
            </w:pPr>
          </w:p>
        </w:tc>
      </w:tr>
      <w:tr w:rsidR="00C57D5D" w:rsidRPr="00BA2122" w:rsidTr="00C57D5D">
        <w:trPr>
          <w:trHeight w:val="432"/>
        </w:trPr>
        <w:tc>
          <w:tcPr>
            <w:tcW w:w="828" w:type="dxa"/>
            <w:vMerge/>
            <w:shd w:val="clear" w:color="auto" w:fill="F2F2F2" w:themeFill="background1" w:themeFillShade="F2"/>
          </w:tcPr>
          <w:p w:rsidR="00C57D5D" w:rsidRDefault="00C57D5D" w:rsidP="00C57D5D">
            <w:pPr>
              <w:tabs>
                <w:tab w:val="left" w:pos="3848"/>
              </w:tabs>
            </w:pPr>
          </w:p>
        </w:tc>
        <w:tc>
          <w:tcPr>
            <w:tcW w:w="1800" w:type="dxa"/>
            <w:shd w:val="clear" w:color="auto" w:fill="F2F2F2" w:themeFill="background1" w:themeFillShade="F2"/>
            <w:vAlign w:val="center"/>
          </w:tcPr>
          <w:p w:rsidR="00C57D5D" w:rsidRPr="0016500B" w:rsidRDefault="00C57D5D" w:rsidP="00C57D5D">
            <w:pPr>
              <w:tabs>
                <w:tab w:val="left" w:pos="3848"/>
              </w:tabs>
              <w:rPr>
                <w:sz w:val="20"/>
                <w:szCs w:val="20"/>
              </w:rPr>
            </w:pPr>
            <w:r w:rsidRPr="0016500B">
              <w:rPr>
                <w:sz w:val="20"/>
                <w:szCs w:val="20"/>
              </w:rPr>
              <w:t>Communication w/site mentor</w:t>
            </w:r>
          </w:p>
        </w:tc>
        <w:tc>
          <w:tcPr>
            <w:tcW w:w="6200" w:type="dxa"/>
            <w:gridSpan w:val="2"/>
            <w:shd w:val="clear" w:color="auto" w:fill="F2F2F2" w:themeFill="background1" w:themeFillShade="F2"/>
          </w:tcPr>
          <w:p w:rsidR="00C57D5D" w:rsidRPr="00BA2122" w:rsidRDefault="00C57D5D" w:rsidP="00C57D5D">
            <w:pPr>
              <w:tabs>
                <w:tab w:val="left" w:pos="3848"/>
              </w:tabs>
              <w:rPr>
                <w:sz w:val="20"/>
                <w:szCs w:val="20"/>
              </w:rPr>
            </w:pPr>
          </w:p>
        </w:tc>
        <w:tc>
          <w:tcPr>
            <w:tcW w:w="748" w:type="dxa"/>
            <w:vMerge/>
            <w:shd w:val="clear" w:color="auto" w:fill="F2F2F2" w:themeFill="background1" w:themeFillShade="F2"/>
          </w:tcPr>
          <w:p w:rsidR="00C57D5D" w:rsidRPr="00BA2122" w:rsidRDefault="00C57D5D" w:rsidP="00C57D5D">
            <w:pPr>
              <w:tabs>
                <w:tab w:val="left" w:pos="3848"/>
              </w:tabs>
              <w:rPr>
                <w:sz w:val="20"/>
                <w:szCs w:val="20"/>
              </w:rPr>
            </w:pPr>
          </w:p>
        </w:tc>
      </w:tr>
      <w:tr w:rsidR="00C57D5D" w:rsidTr="00C57D5D">
        <w:tc>
          <w:tcPr>
            <w:tcW w:w="8828" w:type="dxa"/>
            <w:gridSpan w:val="4"/>
            <w:vAlign w:val="center"/>
          </w:tcPr>
          <w:p w:rsidR="00C57D5D" w:rsidRDefault="00C57D5D" w:rsidP="00C57D5D">
            <w:pPr>
              <w:tabs>
                <w:tab w:val="left" w:pos="3848"/>
              </w:tabs>
              <w:jc w:val="right"/>
            </w:pPr>
            <w:r>
              <w:t>Hours worked this month:</w:t>
            </w:r>
          </w:p>
        </w:tc>
        <w:tc>
          <w:tcPr>
            <w:tcW w:w="748" w:type="dxa"/>
          </w:tcPr>
          <w:p w:rsidR="00C57D5D" w:rsidRDefault="00C57D5D" w:rsidP="00C57D5D">
            <w:pPr>
              <w:tabs>
                <w:tab w:val="left" w:pos="3848"/>
              </w:tabs>
            </w:pPr>
            <w:r>
              <w:t>8</w:t>
            </w:r>
          </w:p>
        </w:tc>
      </w:tr>
      <w:tr w:rsidR="00C57D5D" w:rsidTr="00C57D5D">
        <w:tc>
          <w:tcPr>
            <w:tcW w:w="8828" w:type="dxa"/>
            <w:gridSpan w:val="4"/>
            <w:shd w:val="clear" w:color="auto" w:fill="F2F2F2" w:themeFill="background1" w:themeFillShade="F2"/>
            <w:vAlign w:val="center"/>
          </w:tcPr>
          <w:p w:rsidR="00C57D5D" w:rsidRDefault="00C57D5D" w:rsidP="00C57D5D">
            <w:pPr>
              <w:tabs>
                <w:tab w:val="left" w:pos="3848"/>
              </w:tabs>
              <w:jc w:val="right"/>
            </w:pPr>
            <w:r>
              <w:t>Total Internship hours to date including this month:</w:t>
            </w:r>
          </w:p>
        </w:tc>
        <w:tc>
          <w:tcPr>
            <w:tcW w:w="748" w:type="dxa"/>
            <w:shd w:val="clear" w:color="auto" w:fill="F2F2F2" w:themeFill="background1" w:themeFillShade="F2"/>
          </w:tcPr>
          <w:p w:rsidR="00C57D5D" w:rsidRDefault="00C57D5D" w:rsidP="00C57D5D">
            <w:pPr>
              <w:tabs>
                <w:tab w:val="left" w:pos="3848"/>
              </w:tabs>
            </w:pPr>
            <w:r>
              <w:t>16</w:t>
            </w:r>
          </w:p>
        </w:tc>
      </w:tr>
    </w:tbl>
    <w:p w:rsidR="00C57D5D" w:rsidRDefault="00C57D5D" w:rsidP="00C57D5D">
      <w:pPr>
        <w:pStyle w:val="Default"/>
        <w:rPr>
          <w:sz w:val="23"/>
          <w:szCs w:val="23"/>
        </w:rPr>
      </w:pPr>
      <w:r>
        <w:rPr>
          <w:b/>
          <w:bCs/>
          <w:sz w:val="23"/>
          <w:szCs w:val="23"/>
        </w:rPr>
        <w:t xml:space="preserve">Lamar University – M.Ed. in Educational Technology Leadership </w:t>
      </w:r>
    </w:p>
    <w:p w:rsidR="00C57D5D" w:rsidRDefault="00C57D5D" w:rsidP="00C57D5D">
      <w:pPr>
        <w:pStyle w:val="Default"/>
        <w:rPr>
          <w:rFonts w:ascii="Cambria" w:hAnsi="Cambria" w:cs="Cambria"/>
          <w:sz w:val="26"/>
          <w:szCs w:val="26"/>
        </w:rPr>
      </w:pPr>
      <w:r>
        <w:rPr>
          <w:rFonts w:ascii="Cambria" w:hAnsi="Cambria" w:cs="Cambria"/>
          <w:b/>
          <w:bCs/>
          <w:sz w:val="23"/>
          <w:szCs w:val="23"/>
        </w:rPr>
        <w:t>Field-based Activities Monthly Report</w:t>
      </w:r>
      <w:r>
        <w:rPr>
          <w:rFonts w:ascii="Cambria" w:hAnsi="Cambria" w:cs="Cambria"/>
          <w:b/>
          <w:bCs/>
          <w:sz w:val="26"/>
          <w:szCs w:val="26"/>
        </w:rPr>
        <w:t xml:space="preserve">: Log </w:t>
      </w:r>
    </w:p>
    <w:p w:rsidR="00BA2122" w:rsidRPr="00BB4968" w:rsidRDefault="00C57D5D" w:rsidP="00C57D5D">
      <w:r>
        <w:rPr>
          <w:b/>
          <w:bCs/>
          <w:sz w:val="14"/>
          <w:szCs w:val="14"/>
        </w:rPr>
        <w:t xml:space="preserve">Instructions: </w:t>
      </w:r>
      <w:r>
        <w:rPr>
          <w:sz w:val="14"/>
          <w:szCs w:val="14"/>
        </w:rPr>
        <w:t xml:space="preserve">Enter the total number of internship hours that you had worked at the start of the month in the upper right cell. Remember that you must log a </w:t>
      </w:r>
      <w:r>
        <w:rPr>
          <w:b/>
          <w:bCs/>
          <w:sz w:val="14"/>
          <w:szCs w:val="14"/>
        </w:rPr>
        <w:t xml:space="preserve">minimum of 100 hours </w:t>
      </w:r>
      <w:r>
        <w:rPr>
          <w:sz w:val="14"/>
          <w:szCs w:val="14"/>
        </w:rPr>
        <w:t xml:space="preserve">of field-based experience. For each month, enter a brief description of your internship activities for that week in the top row. Enter the ISTE Technology Facilitation standard(s) and Indicator in the second row. Use the third row for each week to report meetings and communications that you had with your site mentor. (Meetings with parents, administrators and/or coworkers that </w:t>
      </w:r>
      <w:proofErr w:type="gramStart"/>
      <w:r>
        <w:rPr>
          <w:sz w:val="14"/>
          <w:szCs w:val="14"/>
        </w:rPr>
        <w:t>are related</w:t>
      </w:r>
      <w:proofErr w:type="gramEnd"/>
      <w:r>
        <w:rPr>
          <w:sz w:val="14"/>
          <w:szCs w:val="14"/>
        </w:rPr>
        <w:t xml:space="preserve"> to your project work should be noted in the activities row for the day.) Enter the hours you worked for each week at the end of the row. Total the month’s hours, then enter the total number of internship hours that you have worked as of the end of the month. There needs to be a minimum of 33 Campus- or District Supervised Activities that encompasses the 33 ISTE Technology Performance Indicators and </w:t>
      </w:r>
      <w:proofErr w:type="gramStart"/>
      <w:r>
        <w:rPr>
          <w:sz w:val="14"/>
          <w:szCs w:val="14"/>
        </w:rPr>
        <w:t>eight</w:t>
      </w:r>
      <w:proofErr w:type="gramEnd"/>
      <w:r>
        <w:rPr>
          <w:sz w:val="14"/>
          <w:szCs w:val="14"/>
        </w:rPr>
        <w:t xml:space="preserve"> Technology Facilitation Standards.</w:t>
      </w:r>
    </w:p>
    <w:p w:rsidR="00BB4968" w:rsidRDefault="00BB4968" w:rsidP="00BB4968"/>
    <w:p w:rsidR="00BB4968" w:rsidRDefault="00BB4968" w:rsidP="00BB4968">
      <w:bookmarkStart w:id="0" w:name="_GoBack"/>
      <w:bookmarkEnd w:id="0"/>
    </w:p>
    <w:tbl>
      <w:tblPr>
        <w:tblStyle w:val="TableGrid"/>
        <w:tblpPr w:leftFromText="180" w:rightFromText="180" w:vertAnchor="text" w:horzAnchor="margin" w:tblpY="114"/>
        <w:tblW w:w="0" w:type="auto"/>
        <w:tblLook w:val="04A0" w:firstRow="1" w:lastRow="0" w:firstColumn="1" w:lastColumn="0" w:noHBand="0" w:noVBand="1"/>
      </w:tblPr>
      <w:tblGrid>
        <w:gridCol w:w="9576"/>
      </w:tblGrid>
      <w:tr w:rsidR="00C57D5D" w:rsidTr="009B3FBB">
        <w:tc>
          <w:tcPr>
            <w:tcW w:w="9576" w:type="dxa"/>
          </w:tcPr>
          <w:p w:rsidR="00C57D5D" w:rsidRDefault="00C57D5D" w:rsidP="009B3FBB"/>
          <w:p w:rsidR="00C57D5D" w:rsidRDefault="00C57D5D" w:rsidP="009B3FBB">
            <w:r>
              <w:t>Reflection:</w:t>
            </w:r>
          </w:p>
        </w:tc>
      </w:tr>
      <w:tr w:rsidR="00C57D5D" w:rsidTr="009B3FBB">
        <w:tc>
          <w:tcPr>
            <w:tcW w:w="9576" w:type="dxa"/>
          </w:tcPr>
          <w:p w:rsidR="00C57D5D" w:rsidRDefault="00C57D5D" w:rsidP="009B3FBB">
            <w:r>
              <w:t>Week 1</w:t>
            </w:r>
          </w:p>
          <w:p w:rsidR="00C57D5D" w:rsidRPr="00EC1891" w:rsidRDefault="00C57D5D" w:rsidP="009B3FBB">
            <w:pPr>
              <w:rPr>
                <w:color w:val="C00000"/>
                <w:sz w:val="16"/>
                <w:szCs w:val="16"/>
              </w:rPr>
            </w:pPr>
            <w:r>
              <w:rPr>
                <w:color w:val="C00000"/>
                <w:sz w:val="16"/>
                <w:szCs w:val="16"/>
              </w:rPr>
              <w:t xml:space="preserve">This week I noticed our teachers being frustrated with the data that we were required to provide to the district using AWARE. The annoying part was that we had to redo all the information that </w:t>
            </w:r>
            <w:proofErr w:type="gramStart"/>
            <w:r>
              <w:rPr>
                <w:color w:val="C00000"/>
                <w:sz w:val="16"/>
                <w:szCs w:val="16"/>
              </w:rPr>
              <w:t>was already provided</w:t>
            </w:r>
            <w:proofErr w:type="gramEnd"/>
            <w:r>
              <w:rPr>
                <w:color w:val="C00000"/>
                <w:sz w:val="16"/>
                <w:szCs w:val="16"/>
              </w:rPr>
              <w:t xml:space="preserve"> for the entire district to do see. I was able to modify a form to provide all the information and a </w:t>
            </w:r>
            <w:proofErr w:type="gramStart"/>
            <w:r>
              <w:rPr>
                <w:color w:val="C00000"/>
                <w:sz w:val="16"/>
                <w:szCs w:val="16"/>
              </w:rPr>
              <w:t>step by step</w:t>
            </w:r>
            <w:proofErr w:type="gramEnd"/>
            <w:r>
              <w:rPr>
                <w:color w:val="C00000"/>
                <w:sz w:val="16"/>
                <w:szCs w:val="16"/>
              </w:rPr>
              <w:t xml:space="preserve"> guide to assist teachers making the process much simpler. My goal was to have technology make the organization of data easier for the staff so that they can focus their time on things that are more important, such as teaching. Technology can be a great tool if used properly to save teachers time and not add to it. After emailing the form out to other </w:t>
            </w:r>
            <w:proofErr w:type="gramStart"/>
            <w:r>
              <w:rPr>
                <w:color w:val="C00000"/>
                <w:sz w:val="16"/>
                <w:szCs w:val="16"/>
              </w:rPr>
              <w:t>teachers</w:t>
            </w:r>
            <w:proofErr w:type="gramEnd"/>
            <w:r>
              <w:rPr>
                <w:color w:val="C00000"/>
                <w:sz w:val="16"/>
                <w:szCs w:val="16"/>
              </w:rPr>
              <w:t xml:space="preserve"> I received feedback on the form and it was all positive. </w:t>
            </w:r>
            <w:proofErr w:type="gramStart"/>
            <w:r>
              <w:rPr>
                <w:color w:val="C00000"/>
                <w:sz w:val="16"/>
                <w:szCs w:val="16"/>
              </w:rPr>
              <w:t>Hopefully</w:t>
            </w:r>
            <w:proofErr w:type="gramEnd"/>
            <w:r>
              <w:rPr>
                <w:color w:val="C00000"/>
                <w:sz w:val="16"/>
                <w:szCs w:val="16"/>
              </w:rPr>
              <w:t xml:space="preserve"> teachers can see that technology can be a helpful tool and not a burden to add more things to their plate.</w:t>
            </w:r>
          </w:p>
          <w:p w:rsidR="00C57D5D" w:rsidRDefault="00C57D5D" w:rsidP="009B3FBB"/>
          <w:p w:rsidR="00C57D5D" w:rsidRDefault="00C57D5D" w:rsidP="009B3FBB">
            <w:r>
              <w:t>Week 4</w:t>
            </w:r>
          </w:p>
          <w:p w:rsidR="00C57D5D" w:rsidRPr="00EC1891" w:rsidRDefault="00C57D5D" w:rsidP="009B3FBB">
            <w:pPr>
              <w:rPr>
                <w:color w:val="C00000"/>
                <w:sz w:val="16"/>
                <w:szCs w:val="16"/>
              </w:rPr>
            </w:pPr>
            <w:r>
              <w:rPr>
                <w:color w:val="C00000"/>
                <w:sz w:val="16"/>
                <w:szCs w:val="16"/>
              </w:rPr>
              <w:t>I will be working with my other content teachers to have our students create an E-Book explaining to students how to solve math problems and go over test taking strategies. Students will work in a group of three to create an E-book over a particular concept with a target audience of a student with difficulties understanding the concept. After the students create their E-Book, they will post them on the course blog and share them with the public. Students will then be required to comment on a minimum of two student’s postings. I will then encourage other teachers to consider this as a project for their students in other subject areas.</w:t>
            </w:r>
          </w:p>
          <w:p w:rsidR="00C57D5D" w:rsidRDefault="00C57D5D" w:rsidP="009B3FBB"/>
        </w:tc>
      </w:tr>
    </w:tbl>
    <w:p w:rsidR="00BB4968" w:rsidRPr="00BB4968" w:rsidRDefault="00BB4968" w:rsidP="00BB4968">
      <w:pPr>
        <w:tabs>
          <w:tab w:val="left" w:pos="3848"/>
        </w:tabs>
      </w:pPr>
      <w:r>
        <w:tab/>
      </w:r>
    </w:p>
    <w:p w:rsidR="001F111B" w:rsidRPr="00BB4968" w:rsidRDefault="001F111B" w:rsidP="00BB4968">
      <w:pPr>
        <w:tabs>
          <w:tab w:val="left" w:pos="3848"/>
        </w:tabs>
      </w:pPr>
    </w:p>
    <w:sectPr w:rsidR="001F111B" w:rsidRPr="00BB4968" w:rsidSect="00C57D5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00B" w:rsidRDefault="0016500B" w:rsidP="0016500B">
      <w:pPr>
        <w:spacing w:after="0" w:line="240" w:lineRule="auto"/>
      </w:pPr>
      <w:r>
        <w:separator/>
      </w:r>
    </w:p>
  </w:endnote>
  <w:endnote w:type="continuationSeparator" w:id="0">
    <w:p w:rsidR="0016500B" w:rsidRDefault="0016500B" w:rsidP="00165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00B" w:rsidRDefault="0016500B" w:rsidP="0016500B">
      <w:pPr>
        <w:spacing w:after="0" w:line="240" w:lineRule="auto"/>
      </w:pPr>
      <w:r>
        <w:separator/>
      </w:r>
    </w:p>
  </w:footnote>
  <w:footnote w:type="continuationSeparator" w:id="0">
    <w:p w:rsidR="0016500B" w:rsidRDefault="0016500B" w:rsidP="00165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00B" w:rsidRDefault="0016500B">
    <w:pPr>
      <w:pStyle w:val="Header"/>
    </w:pPr>
    <w:r>
      <w:t>Casey Smith –</w:t>
    </w:r>
    <w:r w:rsidR="00C57D5D">
      <w:t xml:space="preserve"> Monthly Internship Log March</w:t>
    </w:r>
    <w:r>
      <w:t xml:space="preserve"> 201</w:t>
    </w:r>
    <w:r w:rsidR="00BF0BA3">
      <w:t>1</w:t>
    </w:r>
  </w:p>
  <w:p w:rsidR="00C57D5D" w:rsidRDefault="00C57D5D">
    <w:pPr>
      <w:pStyle w:val="Header"/>
    </w:pPr>
    <w:r>
      <w:rPr>
        <w:noProof/>
      </w:rPr>
      <w:drawing>
        <wp:inline distT="0" distB="0" distL="0" distR="0">
          <wp:extent cx="5943600" cy="7867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8672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968"/>
    <w:rsid w:val="00145A67"/>
    <w:rsid w:val="0016500B"/>
    <w:rsid w:val="001F111B"/>
    <w:rsid w:val="005A45A8"/>
    <w:rsid w:val="00A328D7"/>
    <w:rsid w:val="00B56F52"/>
    <w:rsid w:val="00BA2122"/>
    <w:rsid w:val="00BB4968"/>
    <w:rsid w:val="00BF0BA3"/>
    <w:rsid w:val="00C57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968"/>
    <w:rPr>
      <w:rFonts w:ascii="Tahoma" w:hAnsi="Tahoma" w:cs="Tahoma"/>
      <w:sz w:val="16"/>
      <w:szCs w:val="16"/>
    </w:rPr>
  </w:style>
  <w:style w:type="table" w:styleId="TableGrid">
    <w:name w:val="Table Grid"/>
    <w:basedOn w:val="TableNormal"/>
    <w:uiPriority w:val="59"/>
    <w:rsid w:val="00BB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65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00B"/>
  </w:style>
  <w:style w:type="paragraph" w:styleId="Footer">
    <w:name w:val="footer"/>
    <w:basedOn w:val="Normal"/>
    <w:link w:val="FooterChar"/>
    <w:uiPriority w:val="99"/>
    <w:unhideWhenUsed/>
    <w:rsid w:val="00165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00B"/>
  </w:style>
  <w:style w:type="paragraph" w:customStyle="1" w:styleId="Default">
    <w:name w:val="Default"/>
    <w:rsid w:val="00C57D5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4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968"/>
    <w:rPr>
      <w:rFonts w:ascii="Tahoma" w:hAnsi="Tahoma" w:cs="Tahoma"/>
      <w:sz w:val="16"/>
      <w:szCs w:val="16"/>
    </w:rPr>
  </w:style>
  <w:style w:type="table" w:styleId="TableGrid">
    <w:name w:val="Table Grid"/>
    <w:basedOn w:val="TableNormal"/>
    <w:uiPriority w:val="59"/>
    <w:rsid w:val="00BB4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65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00B"/>
  </w:style>
  <w:style w:type="paragraph" w:styleId="Footer">
    <w:name w:val="footer"/>
    <w:basedOn w:val="Normal"/>
    <w:link w:val="FooterChar"/>
    <w:uiPriority w:val="99"/>
    <w:unhideWhenUsed/>
    <w:rsid w:val="00165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00B"/>
  </w:style>
  <w:style w:type="paragraph" w:customStyle="1" w:styleId="Default">
    <w:name w:val="Default"/>
    <w:rsid w:val="00C57D5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EA4AF-2785-4780-82AF-BFF4A94A5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dc:creator>
  <cp:lastModifiedBy>Smith</cp:lastModifiedBy>
  <cp:revision>2</cp:revision>
  <dcterms:created xsi:type="dcterms:W3CDTF">2011-03-19T16:42:00Z</dcterms:created>
  <dcterms:modified xsi:type="dcterms:W3CDTF">2011-03-19T16:42:00Z</dcterms:modified>
</cp:coreProperties>
</file>